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AA6" w14:textId="0C254E4D" w:rsidR="0040197C" w:rsidRPr="00D3007B" w:rsidRDefault="00401E9E" w:rsidP="0040197C">
      <w:pPr>
        <w:widowControl/>
        <w:shd w:val="clear" w:color="auto" w:fill="FFFFFF"/>
        <w:suppressAutoHyphens w:val="0"/>
        <w:rPr>
          <w:rFonts w:eastAsia="Times New Roman"/>
          <w:color w:val="000000"/>
          <w:kern w:val="0"/>
          <w:szCs w:val="20"/>
          <w:lang w:eastAsia="sl-SI"/>
        </w:rPr>
      </w:pPr>
      <w:r>
        <w:rPr>
          <w:b/>
          <w:bCs/>
        </w:rPr>
        <w:t xml:space="preserve"> </w:t>
      </w:r>
    </w:p>
    <w:p w14:paraId="5F971BA9" w14:textId="5BE246D4" w:rsidR="003B642E" w:rsidRDefault="00270D01" w:rsidP="003B642E">
      <w:pPr>
        <w:keepNext/>
        <w:keepLines/>
        <w:jc w:val="both"/>
        <w:rPr>
          <w:b/>
          <w:bCs/>
        </w:rPr>
      </w:pPr>
      <w:r>
        <w:rPr>
          <w:b/>
          <w:bCs/>
        </w:rPr>
        <w:t>REFERENCE RAZISKOVALNE SKUPINE</w:t>
      </w:r>
    </w:p>
    <w:p w14:paraId="446F9DE8" w14:textId="77777777" w:rsidR="00270D01" w:rsidRDefault="00270D01" w:rsidP="003B642E">
      <w:pPr>
        <w:keepNext/>
        <w:keepLines/>
        <w:jc w:val="both"/>
        <w:rPr>
          <w:b/>
          <w:bCs/>
        </w:rPr>
      </w:pPr>
    </w:p>
    <w:tbl>
      <w:tblPr>
        <w:tblStyle w:val="TableGrid"/>
        <w:tblW w:w="0" w:type="auto"/>
        <w:tblLook w:val="04A0" w:firstRow="1" w:lastRow="0" w:firstColumn="1" w:lastColumn="0" w:noHBand="0" w:noVBand="1"/>
      </w:tblPr>
      <w:tblGrid>
        <w:gridCol w:w="2972"/>
        <w:gridCol w:w="1985"/>
        <w:gridCol w:w="1984"/>
        <w:gridCol w:w="1559"/>
        <w:gridCol w:w="1701"/>
        <w:gridCol w:w="3544"/>
      </w:tblGrid>
      <w:tr w:rsidR="00270D01" w:rsidRPr="00C91586" w14:paraId="37571F56" w14:textId="77777777" w:rsidTr="00270D01">
        <w:tc>
          <w:tcPr>
            <w:tcW w:w="2972" w:type="dxa"/>
            <w:shd w:val="clear" w:color="auto" w:fill="9CC2E5" w:themeFill="accent1" w:themeFillTint="99"/>
          </w:tcPr>
          <w:p w14:paraId="5B6F999A" w14:textId="4E789177" w:rsidR="00270D01" w:rsidRPr="00C91586" w:rsidRDefault="00270D01" w:rsidP="003B642E">
            <w:pPr>
              <w:keepNext/>
              <w:keepLines/>
              <w:jc w:val="both"/>
              <w:rPr>
                <w:b/>
                <w:bCs/>
                <w:sz w:val="18"/>
                <w:szCs w:val="18"/>
              </w:rPr>
            </w:pPr>
            <w:r w:rsidRPr="00C91586">
              <w:rPr>
                <w:b/>
                <w:bCs/>
                <w:sz w:val="18"/>
                <w:szCs w:val="18"/>
              </w:rPr>
              <w:t>Član raziskovalne skupine</w:t>
            </w:r>
          </w:p>
        </w:tc>
        <w:tc>
          <w:tcPr>
            <w:tcW w:w="1985" w:type="dxa"/>
            <w:shd w:val="clear" w:color="auto" w:fill="9CC2E5" w:themeFill="accent1" w:themeFillTint="99"/>
          </w:tcPr>
          <w:p w14:paraId="53A2C437" w14:textId="1B59C448" w:rsidR="00270D01" w:rsidRPr="00C91586" w:rsidRDefault="00270D01" w:rsidP="003B642E">
            <w:pPr>
              <w:keepNext/>
              <w:keepLines/>
              <w:jc w:val="both"/>
              <w:rPr>
                <w:b/>
                <w:bCs/>
                <w:sz w:val="18"/>
                <w:szCs w:val="18"/>
              </w:rPr>
            </w:pPr>
            <w:r w:rsidRPr="00C91586">
              <w:rPr>
                <w:b/>
                <w:bCs/>
                <w:sz w:val="18"/>
                <w:szCs w:val="18"/>
              </w:rPr>
              <w:t>Status člana raziskovalne skupine</w:t>
            </w:r>
          </w:p>
          <w:p w14:paraId="6364901F" w14:textId="77777777" w:rsidR="00270D01" w:rsidRPr="00C91586" w:rsidRDefault="00270D01" w:rsidP="003B642E">
            <w:pPr>
              <w:keepNext/>
              <w:keepLines/>
              <w:jc w:val="both"/>
              <w:rPr>
                <w:b/>
                <w:bCs/>
                <w:sz w:val="18"/>
                <w:szCs w:val="18"/>
              </w:rPr>
            </w:pPr>
          </w:p>
        </w:tc>
        <w:tc>
          <w:tcPr>
            <w:tcW w:w="1984" w:type="dxa"/>
            <w:shd w:val="clear" w:color="auto" w:fill="9CC2E5" w:themeFill="accent1" w:themeFillTint="99"/>
          </w:tcPr>
          <w:p w14:paraId="23F9D3AC" w14:textId="149C24FA" w:rsidR="00270D01" w:rsidRPr="00C91586" w:rsidRDefault="00270D01" w:rsidP="003B642E">
            <w:pPr>
              <w:keepNext/>
              <w:keepLines/>
              <w:jc w:val="both"/>
              <w:rPr>
                <w:b/>
                <w:bCs/>
                <w:sz w:val="18"/>
                <w:szCs w:val="18"/>
              </w:rPr>
            </w:pPr>
            <w:r w:rsidRPr="00C91586">
              <w:rPr>
                <w:b/>
                <w:bCs/>
                <w:sz w:val="18"/>
                <w:szCs w:val="18"/>
              </w:rPr>
              <w:t>Leta izkušenj pri vodenju raziskovalne skupine</w:t>
            </w:r>
          </w:p>
        </w:tc>
        <w:tc>
          <w:tcPr>
            <w:tcW w:w="1559" w:type="dxa"/>
            <w:shd w:val="clear" w:color="auto" w:fill="9CC2E5" w:themeFill="accent1" w:themeFillTint="99"/>
          </w:tcPr>
          <w:p w14:paraId="500B959E" w14:textId="2E6CBA58" w:rsidR="00270D01" w:rsidRPr="00C91586" w:rsidRDefault="00270D01" w:rsidP="003B642E">
            <w:pPr>
              <w:keepNext/>
              <w:keepLines/>
              <w:jc w:val="both"/>
              <w:rPr>
                <w:b/>
                <w:bCs/>
                <w:sz w:val="18"/>
                <w:szCs w:val="18"/>
              </w:rPr>
            </w:pPr>
            <w:r w:rsidRPr="00C91586">
              <w:rPr>
                <w:b/>
                <w:bCs/>
                <w:sz w:val="18"/>
                <w:szCs w:val="18"/>
              </w:rPr>
              <w:t>Vloga pri projektu</w:t>
            </w:r>
          </w:p>
        </w:tc>
        <w:tc>
          <w:tcPr>
            <w:tcW w:w="1701" w:type="dxa"/>
            <w:shd w:val="clear" w:color="auto" w:fill="9CC2E5" w:themeFill="accent1" w:themeFillTint="99"/>
          </w:tcPr>
          <w:p w14:paraId="6777B37A" w14:textId="2DAA6717" w:rsidR="00270D01" w:rsidRPr="00C91586" w:rsidRDefault="00270D01" w:rsidP="003B642E">
            <w:pPr>
              <w:keepNext/>
              <w:keepLines/>
              <w:jc w:val="both"/>
              <w:rPr>
                <w:b/>
                <w:bCs/>
                <w:sz w:val="18"/>
                <w:szCs w:val="18"/>
              </w:rPr>
            </w:pPr>
            <w:r w:rsidRPr="00C91586">
              <w:rPr>
                <w:b/>
                <w:bCs/>
                <w:sz w:val="18"/>
                <w:szCs w:val="18"/>
              </w:rPr>
              <w:t>Dokazila</w:t>
            </w:r>
          </w:p>
        </w:tc>
        <w:tc>
          <w:tcPr>
            <w:tcW w:w="3544" w:type="dxa"/>
            <w:shd w:val="clear" w:color="auto" w:fill="9CC2E5" w:themeFill="accent1" w:themeFillTint="99"/>
          </w:tcPr>
          <w:p w14:paraId="762D2A6E" w14:textId="0FB0D457" w:rsidR="00270D01" w:rsidRPr="00C91586" w:rsidRDefault="00270D01" w:rsidP="003B642E">
            <w:pPr>
              <w:keepNext/>
              <w:keepLines/>
              <w:jc w:val="both"/>
              <w:rPr>
                <w:b/>
                <w:bCs/>
                <w:sz w:val="18"/>
                <w:szCs w:val="18"/>
              </w:rPr>
            </w:pPr>
            <w:r w:rsidRPr="00C91586">
              <w:rPr>
                <w:b/>
                <w:bCs/>
                <w:sz w:val="18"/>
                <w:szCs w:val="18"/>
              </w:rPr>
              <w:t>Objavljena znanstvena dela</w:t>
            </w:r>
          </w:p>
        </w:tc>
      </w:tr>
      <w:tr w:rsidR="00270D01" w14:paraId="1B0E0B25" w14:textId="77777777" w:rsidTr="00270D01">
        <w:tc>
          <w:tcPr>
            <w:tcW w:w="2972" w:type="dxa"/>
          </w:tcPr>
          <w:p w14:paraId="2459EDA7" w14:textId="77777777" w:rsidR="00270D01" w:rsidRDefault="00270D01" w:rsidP="003B642E">
            <w:pPr>
              <w:keepNext/>
              <w:keepLines/>
              <w:jc w:val="both"/>
              <w:rPr>
                <w:b/>
                <w:bCs/>
              </w:rPr>
            </w:pPr>
          </w:p>
        </w:tc>
        <w:tc>
          <w:tcPr>
            <w:tcW w:w="1985" w:type="dxa"/>
          </w:tcPr>
          <w:p w14:paraId="28FED71E" w14:textId="77777777" w:rsidR="00270D01" w:rsidRDefault="00270D01" w:rsidP="003B642E">
            <w:pPr>
              <w:keepNext/>
              <w:keepLines/>
              <w:jc w:val="both"/>
              <w:rPr>
                <w:b/>
                <w:bCs/>
              </w:rPr>
            </w:pPr>
          </w:p>
        </w:tc>
        <w:tc>
          <w:tcPr>
            <w:tcW w:w="1984" w:type="dxa"/>
          </w:tcPr>
          <w:p w14:paraId="538F5D42" w14:textId="77777777" w:rsidR="00270D01" w:rsidRDefault="00270D01" w:rsidP="003B642E">
            <w:pPr>
              <w:keepNext/>
              <w:keepLines/>
              <w:jc w:val="both"/>
              <w:rPr>
                <w:b/>
                <w:bCs/>
              </w:rPr>
            </w:pPr>
          </w:p>
        </w:tc>
        <w:tc>
          <w:tcPr>
            <w:tcW w:w="1559" w:type="dxa"/>
          </w:tcPr>
          <w:p w14:paraId="2A67DE12" w14:textId="77777777" w:rsidR="00270D01" w:rsidRDefault="00270D01" w:rsidP="003B642E">
            <w:pPr>
              <w:keepNext/>
              <w:keepLines/>
              <w:jc w:val="both"/>
              <w:rPr>
                <w:b/>
                <w:bCs/>
              </w:rPr>
            </w:pPr>
          </w:p>
        </w:tc>
        <w:tc>
          <w:tcPr>
            <w:tcW w:w="1701" w:type="dxa"/>
          </w:tcPr>
          <w:p w14:paraId="6DBF2976" w14:textId="77777777" w:rsidR="00270D01" w:rsidRDefault="00270D01" w:rsidP="003B642E">
            <w:pPr>
              <w:keepNext/>
              <w:keepLines/>
              <w:jc w:val="both"/>
              <w:rPr>
                <w:b/>
                <w:bCs/>
              </w:rPr>
            </w:pPr>
          </w:p>
        </w:tc>
        <w:tc>
          <w:tcPr>
            <w:tcW w:w="3544" w:type="dxa"/>
          </w:tcPr>
          <w:p w14:paraId="59A6744C" w14:textId="77777777" w:rsidR="00270D01" w:rsidRDefault="00270D01" w:rsidP="003B642E">
            <w:pPr>
              <w:keepNext/>
              <w:keepLines/>
              <w:jc w:val="both"/>
              <w:rPr>
                <w:b/>
                <w:bCs/>
              </w:rPr>
            </w:pPr>
          </w:p>
        </w:tc>
      </w:tr>
      <w:tr w:rsidR="00270D01" w14:paraId="391B5667" w14:textId="77777777" w:rsidTr="00270D01">
        <w:tc>
          <w:tcPr>
            <w:tcW w:w="2972" w:type="dxa"/>
          </w:tcPr>
          <w:p w14:paraId="04CE48B6" w14:textId="77777777" w:rsidR="00270D01" w:rsidRDefault="00270D01" w:rsidP="003B642E">
            <w:pPr>
              <w:keepNext/>
              <w:keepLines/>
              <w:jc w:val="both"/>
              <w:rPr>
                <w:b/>
                <w:bCs/>
              </w:rPr>
            </w:pPr>
          </w:p>
        </w:tc>
        <w:tc>
          <w:tcPr>
            <w:tcW w:w="1985" w:type="dxa"/>
          </w:tcPr>
          <w:p w14:paraId="78C81F6B" w14:textId="77777777" w:rsidR="00270D01" w:rsidRDefault="00270D01" w:rsidP="003B642E">
            <w:pPr>
              <w:keepNext/>
              <w:keepLines/>
              <w:jc w:val="both"/>
              <w:rPr>
                <w:b/>
                <w:bCs/>
              </w:rPr>
            </w:pPr>
          </w:p>
        </w:tc>
        <w:tc>
          <w:tcPr>
            <w:tcW w:w="1984" w:type="dxa"/>
          </w:tcPr>
          <w:p w14:paraId="306A39A4" w14:textId="77777777" w:rsidR="00270D01" w:rsidRDefault="00270D01" w:rsidP="003B642E">
            <w:pPr>
              <w:keepNext/>
              <w:keepLines/>
              <w:jc w:val="both"/>
              <w:rPr>
                <w:b/>
                <w:bCs/>
              </w:rPr>
            </w:pPr>
          </w:p>
        </w:tc>
        <w:tc>
          <w:tcPr>
            <w:tcW w:w="1559" w:type="dxa"/>
          </w:tcPr>
          <w:p w14:paraId="7CFA6D8E" w14:textId="77777777" w:rsidR="00270D01" w:rsidRDefault="00270D01" w:rsidP="003B642E">
            <w:pPr>
              <w:keepNext/>
              <w:keepLines/>
              <w:jc w:val="both"/>
              <w:rPr>
                <w:b/>
                <w:bCs/>
              </w:rPr>
            </w:pPr>
          </w:p>
        </w:tc>
        <w:tc>
          <w:tcPr>
            <w:tcW w:w="1701" w:type="dxa"/>
          </w:tcPr>
          <w:p w14:paraId="2E49E7FC" w14:textId="77777777" w:rsidR="00270D01" w:rsidRDefault="00270D01" w:rsidP="003B642E">
            <w:pPr>
              <w:keepNext/>
              <w:keepLines/>
              <w:jc w:val="both"/>
              <w:rPr>
                <w:b/>
                <w:bCs/>
              </w:rPr>
            </w:pPr>
          </w:p>
        </w:tc>
        <w:tc>
          <w:tcPr>
            <w:tcW w:w="3544" w:type="dxa"/>
          </w:tcPr>
          <w:p w14:paraId="64556AB6" w14:textId="77777777" w:rsidR="00270D01" w:rsidRDefault="00270D01" w:rsidP="003B642E">
            <w:pPr>
              <w:keepNext/>
              <w:keepLines/>
              <w:jc w:val="both"/>
              <w:rPr>
                <w:b/>
                <w:bCs/>
              </w:rPr>
            </w:pPr>
          </w:p>
        </w:tc>
      </w:tr>
      <w:tr w:rsidR="00270D01" w14:paraId="2986DBD0" w14:textId="77777777" w:rsidTr="00270D01">
        <w:tc>
          <w:tcPr>
            <w:tcW w:w="2972" w:type="dxa"/>
          </w:tcPr>
          <w:p w14:paraId="68CE6DB4" w14:textId="77777777" w:rsidR="00270D01" w:rsidRDefault="00270D01" w:rsidP="003B642E">
            <w:pPr>
              <w:keepNext/>
              <w:keepLines/>
              <w:jc w:val="both"/>
              <w:rPr>
                <w:b/>
                <w:bCs/>
              </w:rPr>
            </w:pPr>
          </w:p>
        </w:tc>
        <w:tc>
          <w:tcPr>
            <w:tcW w:w="1985" w:type="dxa"/>
          </w:tcPr>
          <w:p w14:paraId="52538CBF" w14:textId="77777777" w:rsidR="00270D01" w:rsidRDefault="00270D01" w:rsidP="003B642E">
            <w:pPr>
              <w:keepNext/>
              <w:keepLines/>
              <w:jc w:val="both"/>
              <w:rPr>
                <w:b/>
                <w:bCs/>
              </w:rPr>
            </w:pPr>
          </w:p>
        </w:tc>
        <w:tc>
          <w:tcPr>
            <w:tcW w:w="1984" w:type="dxa"/>
          </w:tcPr>
          <w:p w14:paraId="6A4B6CFA" w14:textId="77777777" w:rsidR="00270D01" w:rsidRDefault="00270D01" w:rsidP="003B642E">
            <w:pPr>
              <w:keepNext/>
              <w:keepLines/>
              <w:jc w:val="both"/>
              <w:rPr>
                <w:b/>
                <w:bCs/>
              </w:rPr>
            </w:pPr>
          </w:p>
        </w:tc>
        <w:tc>
          <w:tcPr>
            <w:tcW w:w="1559" w:type="dxa"/>
          </w:tcPr>
          <w:p w14:paraId="2E5D68C1" w14:textId="77777777" w:rsidR="00270D01" w:rsidRDefault="00270D01" w:rsidP="003B642E">
            <w:pPr>
              <w:keepNext/>
              <w:keepLines/>
              <w:jc w:val="both"/>
              <w:rPr>
                <w:b/>
                <w:bCs/>
              </w:rPr>
            </w:pPr>
          </w:p>
        </w:tc>
        <w:tc>
          <w:tcPr>
            <w:tcW w:w="1701" w:type="dxa"/>
          </w:tcPr>
          <w:p w14:paraId="50888602" w14:textId="77777777" w:rsidR="00270D01" w:rsidRDefault="00270D01" w:rsidP="003B642E">
            <w:pPr>
              <w:keepNext/>
              <w:keepLines/>
              <w:jc w:val="both"/>
              <w:rPr>
                <w:b/>
                <w:bCs/>
              </w:rPr>
            </w:pPr>
          </w:p>
        </w:tc>
        <w:tc>
          <w:tcPr>
            <w:tcW w:w="3544" w:type="dxa"/>
          </w:tcPr>
          <w:p w14:paraId="2089E906" w14:textId="77777777" w:rsidR="00270D01" w:rsidRDefault="00270D01" w:rsidP="003B642E">
            <w:pPr>
              <w:keepNext/>
              <w:keepLines/>
              <w:jc w:val="both"/>
              <w:rPr>
                <w:b/>
                <w:bCs/>
              </w:rPr>
            </w:pPr>
          </w:p>
        </w:tc>
      </w:tr>
      <w:tr w:rsidR="00270D01" w14:paraId="02A4D4A1" w14:textId="77777777" w:rsidTr="00270D01">
        <w:tc>
          <w:tcPr>
            <w:tcW w:w="2972" w:type="dxa"/>
          </w:tcPr>
          <w:p w14:paraId="35AB94B4" w14:textId="77777777" w:rsidR="00270D01" w:rsidRDefault="00270D01" w:rsidP="003B642E">
            <w:pPr>
              <w:keepNext/>
              <w:keepLines/>
              <w:jc w:val="both"/>
              <w:rPr>
                <w:b/>
                <w:bCs/>
              </w:rPr>
            </w:pPr>
          </w:p>
        </w:tc>
        <w:tc>
          <w:tcPr>
            <w:tcW w:w="1985" w:type="dxa"/>
          </w:tcPr>
          <w:p w14:paraId="12748493" w14:textId="77777777" w:rsidR="00270D01" w:rsidRDefault="00270D01" w:rsidP="003B642E">
            <w:pPr>
              <w:keepNext/>
              <w:keepLines/>
              <w:jc w:val="both"/>
              <w:rPr>
                <w:b/>
                <w:bCs/>
              </w:rPr>
            </w:pPr>
          </w:p>
        </w:tc>
        <w:tc>
          <w:tcPr>
            <w:tcW w:w="1984" w:type="dxa"/>
          </w:tcPr>
          <w:p w14:paraId="1B0EC44F" w14:textId="77777777" w:rsidR="00270D01" w:rsidRDefault="00270D01" w:rsidP="003B642E">
            <w:pPr>
              <w:keepNext/>
              <w:keepLines/>
              <w:jc w:val="both"/>
              <w:rPr>
                <w:b/>
                <w:bCs/>
              </w:rPr>
            </w:pPr>
          </w:p>
        </w:tc>
        <w:tc>
          <w:tcPr>
            <w:tcW w:w="1559" w:type="dxa"/>
          </w:tcPr>
          <w:p w14:paraId="7D014543" w14:textId="77777777" w:rsidR="00270D01" w:rsidRDefault="00270D01" w:rsidP="003B642E">
            <w:pPr>
              <w:keepNext/>
              <w:keepLines/>
              <w:jc w:val="both"/>
              <w:rPr>
                <w:b/>
                <w:bCs/>
              </w:rPr>
            </w:pPr>
          </w:p>
        </w:tc>
        <w:tc>
          <w:tcPr>
            <w:tcW w:w="1701" w:type="dxa"/>
          </w:tcPr>
          <w:p w14:paraId="34CB07FD" w14:textId="77777777" w:rsidR="00270D01" w:rsidRDefault="00270D01" w:rsidP="003B642E">
            <w:pPr>
              <w:keepNext/>
              <w:keepLines/>
              <w:jc w:val="both"/>
              <w:rPr>
                <w:b/>
                <w:bCs/>
              </w:rPr>
            </w:pPr>
          </w:p>
        </w:tc>
        <w:tc>
          <w:tcPr>
            <w:tcW w:w="3544" w:type="dxa"/>
          </w:tcPr>
          <w:p w14:paraId="6BFE3712" w14:textId="77777777" w:rsidR="00270D01" w:rsidRDefault="00270D01" w:rsidP="003B642E">
            <w:pPr>
              <w:keepNext/>
              <w:keepLines/>
              <w:jc w:val="both"/>
              <w:rPr>
                <w:b/>
                <w:bCs/>
              </w:rPr>
            </w:pPr>
          </w:p>
        </w:tc>
      </w:tr>
      <w:tr w:rsidR="00270D01" w14:paraId="11D54D3A" w14:textId="77777777" w:rsidTr="00270D01">
        <w:tc>
          <w:tcPr>
            <w:tcW w:w="2972" w:type="dxa"/>
          </w:tcPr>
          <w:p w14:paraId="087DE6CE" w14:textId="77777777" w:rsidR="00270D01" w:rsidRDefault="00270D01" w:rsidP="003B642E">
            <w:pPr>
              <w:keepNext/>
              <w:keepLines/>
              <w:jc w:val="both"/>
              <w:rPr>
                <w:b/>
                <w:bCs/>
              </w:rPr>
            </w:pPr>
          </w:p>
        </w:tc>
        <w:tc>
          <w:tcPr>
            <w:tcW w:w="1985" w:type="dxa"/>
          </w:tcPr>
          <w:p w14:paraId="610C16CC" w14:textId="77777777" w:rsidR="00270D01" w:rsidRDefault="00270D01" w:rsidP="003B642E">
            <w:pPr>
              <w:keepNext/>
              <w:keepLines/>
              <w:jc w:val="both"/>
              <w:rPr>
                <w:b/>
                <w:bCs/>
              </w:rPr>
            </w:pPr>
          </w:p>
        </w:tc>
        <w:tc>
          <w:tcPr>
            <w:tcW w:w="1984" w:type="dxa"/>
          </w:tcPr>
          <w:p w14:paraId="27D37627" w14:textId="77777777" w:rsidR="00270D01" w:rsidRDefault="00270D01" w:rsidP="003B642E">
            <w:pPr>
              <w:keepNext/>
              <w:keepLines/>
              <w:jc w:val="both"/>
              <w:rPr>
                <w:b/>
                <w:bCs/>
              </w:rPr>
            </w:pPr>
          </w:p>
        </w:tc>
        <w:tc>
          <w:tcPr>
            <w:tcW w:w="1559" w:type="dxa"/>
          </w:tcPr>
          <w:p w14:paraId="2463AEA9" w14:textId="77777777" w:rsidR="00270D01" w:rsidRDefault="00270D01" w:rsidP="003B642E">
            <w:pPr>
              <w:keepNext/>
              <w:keepLines/>
              <w:jc w:val="both"/>
              <w:rPr>
                <w:b/>
                <w:bCs/>
              </w:rPr>
            </w:pPr>
          </w:p>
        </w:tc>
        <w:tc>
          <w:tcPr>
            <w:tcW w:w="1701" w:type="dxa"/>
          </w:tcPr>
          <w:p w14:paraId="1F3044AA" w14:textId="77777777" w:rsidR="00270D01" w:rsidRDefault="00270D01" w:rsidP="003B642E">
            <w:pPr>
              <w:keepNext/>
              <w:keepLines/>
              <w:jc w:val="both"/>
              <w:rPr>
                <w:b/>
                <w:bCs/>
              </w:rPr>
            </w:pPr>
          </w:p>
        </w:tc>
        <w:tc>
          <w:tcPr>
            <w:tcW w:w="3544" w:type="dxa"/>
          </w:tcPr>
          <w:p w14:paraId="19C6FB3C" w14:textId="77777777" w:rsidR="00270D01" w:rsidRDefault="00270D01" w:rsidP="003B642E">
            <w:pPr>
              <w:keepNext/>
              <w:keepLines/>
              <w:jc w:val="both"/>
              <w:rPr>
                <w:b/>
                <w:bCs/>
              </w:rPr>
            </w:pPr>
          </w:p>
        </w:tc>
      </w:tr>
      <w:tr w:rsidR="00270D01" w14:paraId="141E29F6" w14:textId="77777777" w:rsidTr="00270D01">
        <w:tc>
          <w:tcPr>
            <w:tcW w:w="2972" w:type="dxa"/>
          </w:tcPr>
          <w:p w14:paraId="3F00763C" w14:textId="77777777" w:rsidR="00270D01" w:rsidRDefault="00270D01" w:rsidP="003B642E">
            <w:pPr>
              <w:keepNext/>
              <w:keepLines/>
              <w:jc w:val="both"/>
              <w:rPr>
                <w:b/>
                <w:bCs/>
              </w:rPr>
            </w:pPr>
          </w:p>
        </w:tc>
        <w:tc>
          <w:tcPr>
            <w:tcW w:w="1985" w:type="dxa"/>
          </w:tcPr>
          <w:p w14:paraId="0FC4BAEC" w14:textId="77777777" w:rsidR="00270D01" w:rsidRDefault="00270D01" w:rsidP="003B642E">
            <w:pPr>
              <w:keepNext/>
              <w:keepLines/>
              <w:jc w:val="both"/>
              <w:rPr>
                <w:b/>
                <w:bCs/>
              </w:rPr>
            </w:pPr>
          </w:p>
        </w:tc>
        <w:tc>
          <w:tcPr>
            <w:tcW w:w="1984" w:type="dxa"/>
          </w:tcPr>
          <w:p w14:paraId="0943A6BC" w14:textId="77777777" w:rsidR="00270D01" w:rsidRDefault="00270D01" w:rsidP="003B642E">
            <w:pPr>
              <w:keepNext/>
              <w:keepLines/>
              <w:jc w:val="both"/>
              <w:rPr>
                <w:b/>
                <w:bCs/>
              </w:rPr>
            </w:pPr>
          </w:p>
        </w:tc>
        <w:tc>
          <w:tcPr>
            <w:tcW w:w="1559" w:type="dxa"/>
          </w:tcPr>
          <w:p w14:paraId="1DA60123" w14:textId="77777777" w:rsidR="00270D01" w:rsidRDefault="00270D01" w:rsidP="003B642E">
            <w:pPr>
              <w:keepNext/>
              <w:keepLines/>
              <w:jc w:val="both"/>
              <w:rPr>
                <w:b/>
                <w:bCs/>
              </w:rPr>
            </w:pPr>
          </w:p>
        </w:tc>
        <w:tc>
          <w:tcPr>
            <w:tcW w:w="1701" w:type="dxa"/>
          </w:tcPr>
          <w:p w14:paraId="04865530" w14:textId="77777777" w:rsidR="00270D01" w:rsidRDefault="00270D01" w:rsidP="003B642E">
            <w:pPr>
              <w:keepNext/>
              <w:keepLines/>
              <w:jc w:val="both"/>
              <w:rPr>
                <w:b/>
                <w:bCs/>
              </w:rPr>
            </w:pPr>
          </w:p>
        </w:tc>
        <w:tc>
          <w:tcPr>
            <w:tcW w:w="3544" w:type="dxa"/>
          </w:tcPr>
          <w:p w14:paraId="307ED221" w14:textId="77777777" w:rsidR="00270D01" w:rsidRDefault="00270D01" w:rsidP="003B642E">
            <w:pPr>
              <w:keepNext/>
              <w:keepLines/>
              <w:jc w:val="both"/>
              <w:rPr>
                <w:b/>
                <w:bCs/>
              </w:rPr>
            </w:pPr>
          </w:p>
        </w:tc>
      </w:tr>
    </w:tbl>
    <w:p w14:paraId="1B4CD4D4" w14:textId="77777777"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Ponudnik mora zagotoviti raziskovalno ekipo z najmanj dvema (2) imenovanima članoma, ki skupaj pokrivata vsa zahtevana strokovna področja. Posamezni član ekipe lahko pokriva več strokovnih področij, če ponudnik za to izkaže ustrezne reference in izkušnje.</w:t>
      </w:r>
    </w:p>
    <w:p w14:paraId="6D8D973D" w14:textId="77777777" w:rsidR="00270D01" w:rsidRPr="00270D01" w:rsidRDefault="00270D01" w:rsidP="00270D01">
      <w:pPr>
        <w:pStyle w:val="isselectedend"/>
        <w:spacing w:before="0" w:beforeAutospacing="0" w:after="0" w:afterAutospacing="0"/>
        <w:rPr>
          <w:rFonts w:ascii="Verdana" w:hAnsi="Verdana" w:cs="Calibri"/>
          <w:sz w:val="18"/>
          <w:szCs w:val="18"/>
        </w:rPr>
      </w:pPr>
      <w:r w:rsidRPr="00270D01">
        <w:rPr>
          <w:rFonts w:ascii="Verdana" w:hAnsi="Verdana" w:cs="Calibri"/>
          <w:sz w:val="18"/>
          <w:szCs w:val="18"/>
        </w:rPr>
        <w:t xml:space="preserve">Raziskovalna ekipa mora zagotavljati kompetence na naslednjih področjih: </w:t>
      </w:r>
    </w:p>
    <w:p w14:paraId="6BEFF146" w14:textId="77777777" w:rsidR="00270D01" w:rsidRPr="00270D01" w:rsidRDefault="00270D01" w:rsidP="00270D01">
      <w:pPr>
        <w:pStyle w:val="isselectedend"/>
        <w:spacing w:before="0" w:beforeAutospacing="0" w:after="0" w:afterAutospacing="0" w:line="276" w:lineRule="auto"/>
        <w:rPr>
          <w:rFonts w:ascii="Verdana" w:hAnsi="Verdana" w:cs="Calibri"/>
          <w:sz w:val="18"/>
          <w:szCs w:val="18"/>
        </w:rPr>
      </w:pPr>
      <w:r w:rsidRPr="00270D01">
        <w:rPr>
          <w:rFonts w:ascii="Verdana" w:hAnsi="Verdana" w:cs="Calibri"/>
          <w:sz w:val="18"/>
          <w:szCs w:val="18"/>
        </w:rPr>
        <w:t>– vodenje primerljivih družboslovnih, javnozdravstvenih, komunikacijskih ali sorodnih raziskav;</w:t>
      </w:r>
      <w:r w:rsidRPr="00270D01">
        <w:rPr>
          <w:rFonts w:ascii="Verdana" w:hAnsi="Verdana" w:cs="Calibri"/>
          <w:sz w:val="18"/>
          <w:szCs w:val="18"/>
        </w:rPr>
        <w:br/>
        <w:t>– raziskovalna metodologija in priprava merskih instrumentov;</w:t>
      </w:r>
      <w:r w:rsidRPr="00270D01">
        <w:rPr>
          <w:rFonts w:ascii="Verdana" w:hAnsi="Verdana" w:cs="Calibri"/>
          <w:sz w:val="18"/>
          <w:szCs w:val="18"/>
        </w:rPr>
        <w:br/>
        <w:t>– statistična obdelava in interpretacija podatkov;</w:t>
      </w:r>
      <w:r w:rsidRPr="00270D01">
        <w:rPr>
          <w:rFonts w:ascii="Verdana" w:hAnsi="Verdana" w:cs="Calibri"/>
          <w:sz w:val="18"/>
          <w:szCs w:val="18"/>
        </w:rPr>
        <w:br/>
        <w:t>– kvalitativne raziskovalne metode oziroma izvedba intervjujev;</w:t>
      </w:r>
      <w:r w:rsidRPr="00270D01">
        <w:rPr>
          <w:rFonts w:ascii="Verdana" w:hAnsi="Verdana" w:cs="Calibri"/>
          <w:sz w:val="18"/>
          <w:szCs w:val="18"/>
        </w:rPr>
        <w:br/>
        <w:t>– komunikacijske strategije, strateško komuniciranje ali sorodno področje.</w:t>
      </w:r>
    </w:p>
    <w:p w14:paraId="6F07FCD8" w14:textId="36F43AC8"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Vodja raziskave oziroma ključni raziskovalec mora imeti najmanj pet (5) let izkušenj pri vodenju primerljivih raziskovalnih ali analitičnih projektov</w:t>
      </w:r>
      <w:r w:rsidR="006A2655">
        <w:rPr>
          <w:rFonts w:ascii="Verdana" w:hAnsi="Verdana" w:cs="Calibri"/>
          <w:sz w:val="18"/>
          <w:szCs w:val="18"/>
        </w:rPr>
        <w:t xml:space="preserve"> na področju komunikologije ali humanistike</w:t>
      </w:r>
      <w:r w:rsidRPr="00270D01">
        <w:rPr>
          <w:rFonts w:ascii="Verdana" w:hAnsi="Verdana" w:cs="Calibri"/>
          <w:sz w:val="18"/>
          <w:szCs w:val="18"/>
        </w:rPr>
        <w:t xml:space="preserve"> ter najmanj izobrazbo, pridobljeno po študijskem programu druge </w:t>
      </w:r>
      <w:r w:rsidR="006A2655">
        <w:rPr>
          <w:rFonts w:ascii="Verdana" w:hAnsi="Verdana" w:cs="Calibri"/>
          <w:sz w:val="18"/>
          <w:szCs w:val="18"/>
        </w:rPr>
        <w:t xml:space="preserve">bolonjske </w:t>
      </w:r>
      <w:r w:rsidRPr="00270D01">
        <w:rPr>
          <w:rFonts w:ascii="Verdana" w:hAnsi="Verdana" w:cs="Calibri"/>
          <w:sz w:val="18"/>
          <w:szCs w:val="18"/>
        </w:rPr>
        <w:t>stopnje oziroma raven izobrazbe, ki v skladu z zakonom ustreza tej ravni izobrazbe.</w:t>
      </w:r>
    </w:p>
    <w:p w14:paraId="207BD266" w14:textId="77777777"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Ponudnik mora za vodjo raziskave oziroma ključnega raziskovalca predložiti navedbo primerljivih raziskovalnih izkušenj, referenc in vloge pri izvedenih projektih. Kot dokazilo se upoštevata vpis raziskovalca v informacijski sistem SICRIS ter izpis njegove znanstvenoraziskovalne bibliografije, iz katerega so razvidna objavljena znanstvena dela zahtevane kategorije. Raziskovalec mora imeti najmanj tri (3) objavljena znanstvena dela kategorije 1.01 (Izvirni znanstveni članek) s področja komuniciranja. Reference ključnega raziskovalca morajo biti potrjene s strani naročnikov referenčnih projektov.</w:t>
      </w:r>
    </w:p>
    <w:p w14:paraId="3B44B74F" w14:textId="77777777" w:rsidR="00270D01" w:rsidRDefault="00270D01" w:rsidP="00270D01">
      <w:pPr>
        <w:pStyle w:val="isselectedend"/>
        <w:jc w:val="both"/>
        <w:rPr>
          <w:rFonts w:ascii="Verdana" w:hAnsi="Verdana" w:cs="Calibri"/>
          <w:sz w:val="20"/>
          <w:szCs w:val="20"/>
        </w:rPr>
      </w:pPr>
    </w:p>
    <w:p w14:paraId="5D57E08D" w14:textId="18234A4A" w:rsidR="00270D01" w:rsidRPr="00270D01" w:rsidRDefault="00270D01" w:rsidP="00270D01">
      <w:pPr>
        <w:pStyle w:val="BodyText"/>
        <w:autoSpaceDE/>
        <w:spacing w:after="120"/>
        <w:rPr>
          <w:rFonts w:cs="Arial"/>
          <w:sz w:val="20"/>
          <w:szCs w:val="20"/>
        </w:rPr>
      </w:pPr>
      <w:r w:rsidRPr="00E2075B">
        <w:rPr>
          <w:rFonts w:cs="Arial"/>
          <w:sz w:val="20"/>
          <w:szCs w:val="20"/>
        </w:rPr>
        <w:t xml:space="preserve">Kraj in datum:                                                               </w:t>
      </w:r>
      <w:r>
        <w:rPr>
          <w:rFonts w:cs="Arial"/>
          <w:sz w:val="20"/>
          <w:szCs w:val="20"/>
        </w:rPr>
        <w:t xml:space="preserve">        Podpis ponudnika</w:t>
      </w:r>
      <w:r w:rsidR="00E04EA7">
        <w:rPr>
          <w:rFonts w:cs="Arial"/>
          <w:sz w:val="20"/>
          <w:szCs w:val="20"/>
        </w:rPr>
        <w:t>:</w:t>
      </w:r>
    </w:p>
    <w:sectPr w:rsidR="00270D01" w:rsidRPr="00270D01" w:rsidSect="00270D0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BD43" w14:textId="77777777" w:rsidR="00401E9E" w:rsidRDefault="00401E9E" w:rsidP="00401E9E">
      <w:r>
        <w:separator/>
      </w:r>
    </w:p>
  </w:endnote>
  <w:endnote w:type="continuationSeparator" w:id="0">
    <w:p w14:paraId="3EBD91E7" w14:textId="77777777" w:rsidR="00401E9E" w:rsidRDefault="00401E9E" w:rsidP="0040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hiller">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43CD" w14:textId="77777777" w:rsidR="00401E9E" w:rsidRDefault="00401E9E" w:rsidP="00401E9E">
      <w:r>
        <w:separator/>
      </w:r>
    </w:p>
  </w:footnote>
  <w:footnote w:type="continuationSeparator" w:id="0">
    <w:p w14:paraId="5BBF87CE" w14:textId="77777777" w:rsidR="00401E9E" w:rsidRDefault="00401E9E" w:rsidP="0040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BE2B0" w14:textId="49EB0AD0" w:rsidR="00F4388A" w:rsidRDefault="00F4388A">
    <w:pPr>
      <w:pStyle w:val="Header"/>
    </w:pPr>
    <w:r>
      <w:rPr>
        <w:noProof/>
        <w:sz w:val="16"/>
        <w:szCs w:val="16"/>
        <w:u w:val="single"/>
      </w:rPr>
      <w:drawing>
        <wp:inline distT="0" distB="0" distL="0" distR="0" wp14:anchorId="103D4638" wp14:editId="7F32ACE9">
          <wp:extent cx="5760720" cy="5283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8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057"/>
    <w:multiLevelType w:val="multilevel"/>
    <w:tmpl w:val="5548313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23E53A02"/>
    <w:multiLevelType w:val="hybridMultilevel"/>
    <w:tmpl w:val="363E7888"/>
    <w:lvl w:ilvl="0" w:tplc="33D0FE8E">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A35824"/>
    <w:multiLevelType w:val="multilevel"/>
    <w:tmpl w:val="FFFFFFFF"/>
    <w:lvl w:ilvl="0">
      <w:start w:val="1"/>
      <w:numFmt w:val="bullet"/>
      <w:lvlText w:val="-"/>
      <w:lvlJc w:val="left"/>
      <w:pPr>
        <w:tabs>
          <w:tab w:val="num" w:pos="720"/>
        </w:tabs>
        <w:ind w:left="720" w:hanging="360"/>
      </w:pPr>
      <w:rPr>
        <w:rFonts w:ascii="Chiller" w:hAnsi="Chiller"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4A5D83"/>
    <w:multiLevelType w:val="multilevel"/>
    <w:tmpl w:val="6FA0ECE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15:restartNumberingAfterBreak="0">
    <w:nsid w:val="70972509"/>
    <w:multiLevelType w:val="multilevel"/>
    <w:tmpl w:val="13B43634"/>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num w:numId="1" w16cid:durableId="1626504202">
    <w:abstractNumId w:val="2"/>
  </w:num>
  <w:num w:numId="2" w16cid:durableId="1750495616">
    <w:abstractNumId w:val="0"/>
  </w:num>
  <w:num w:numId="3" w16cid:durableId="728387546">
    <w:abstractNumId w:val="1"/>
  </w:num>
  <w:num w:numId="4" w16cid:durableId="1988513251">
    <w:abstractNumId w:val="3"/>
  </w:num>
  <w:num w:numId="5" w16cid:durableId="900214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42E"/>
    <w:rsid w:val="000A0ED6"/>
    <w:rsid w:val="00152D4B"/>
    <w:rsid w:val="001618D1"/>
    <w:rsid w:val="00176C64"/>
    <w:rsid w:val="00270D01"/>
    <w:rsid w:val="00274546"/>
    <w:rsid w:val="00294F85"/>
    <w:rsid w:val="002B70F9"/>
    <w:rsid w:val="003B642E"/>
    <w:rsid w:val="0040197C"/>
    <w:rsid w:val="00401E9E"/>
    <w:rsid w:val="00404DA5"/>
    <w:rsid w:val="00422232"/>
    <w:rsid w:val="004E64FE"/>
    <w:rsid w:val="005020DA"/>
    <w:rsid w:val="005B6641"/>
    <w:rsid w:val="005F7DB5"/>
    <w:rsid w:val="00642285"/>
    <w:rsid w:val="006A2655"/>
    <w:rsid w:val="006A7C4A"/>
    <w:rsid w:val="006E422B"/>
    <w:rsid w:val="00710B09"/>
    <w:rsid w:val="00717EF4"/>
    <w:rsid w:val="00767F1F"/>
    <w:rsid w:val="00797483"/>
    <w:rsid w:val="007C5D78"/>
    <w:rsid w:val="008015EF"/>
    <w:rsid w:val="00842DC2"/>
    <w:rsid w:val="008750E6"/>
    <w:rsid w:val="00913C9E"/>
    <w:rsid w:val="009245BA"/>
    <w:rsid w:val="00965D7C"/>
    <w:rsid w:val="0099597F"/>
    <w:rsid w:val="009A071D"/>
    <w:rsid w:val="00A31ABA"/>
    <w:rsid w:val="00AB19D4"/>
    <w:rsid w:val="00BF50BC"/>
    <w:rsid w:val="00C3370B"/>
    <w:rsid w:val="00C91586"/>
    <w:rsid w:val="00CB17A7"/>
    <w:rsid w:val="00D3007B"/>
    <w:rsid w:val="00D546DA"/>
    <w:rsid w:val="00D6745B"/>
    <w:rsid w:val="00E04EA7"/>
    <w:rsid w:val="00E52CDF"/>
    <w:rsid w:val="00E80C72"/>
    <w:rsid w:val="00F4388A"/>
    <w:rsid w:val="00F77E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2C5631"/>
  <w15:chartTrackingRefBased/>
  <w15:docId w15:val="{C1FFC9FB-9BCC-4190-80D6-B3014935D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42E"/>
    <w:pPr>
      <w:widowControl w:val="0"/>
      <w:suppressAutoHyphens/>
      <w:spacing w:after="0" w:line="240" w:lineRule="auto"/>
    </w:pPr>
    <w:rPr>
      <w:rFonts w:ascii="Verdana" w:eastAsia="Arial Unicode MS" w:hAnsi="Verdana" w:cs="Times New Roman"/>
      <w:kern w:val="1"/>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3B642E"/>
    <w:pPr>
      <w:suppressLineNumbers/>
    </w:pPr>
  </w:style>
  <w:style w:type="character" w:styleId="Strong">
    <w:name w:val="Strong"/>
    <w:basedOn w:val="DefaultParagraphFont"/>
    <w:uiPriority w:val="22"/>
    <w:qFormat/>
    <w:rsid w:val="00D3007B"/>
    <w:rPr>
      <w:b/>
      <w:bCs/>
    </w:rPr>
  </w:style>
  <w:style w:type="paragraph" w:styleId="ListParagraph">
    <w:name w:val="List Paragraph"/>
    <w:basedOn w:val="Normal"/>
    <w:uiPriority w:val="34"/>
    <w:qFormat/>
    <w:rsid w:val="00D3007B"/>
    <w:pPr>
      <w:ind w:left="720"/>
      <w:contextualSpacing/>
    </w:pPr>
  </w:style>
  <w:style w:type="paragraph" w:styleId="Header">
    <w:name w:val="header"/>
    <w:basedOn w:val="Normal"/>
    <w:link w:val="HeaderChar"/>
    <w:uiPriority w:val="99"/>
    <w:unhideWhenUsed/>
    <w:rsid w:val="00401E9E"/>
    <w:pPr>
      <w:tabs>
        <w:tab w:val="center" w:pos="4513"/>
        <w:tab w:val="right" w:pos="9026"/>
      </w:tabs>
    </w:pPr>
  </w:style>
  <w:style w:type="character" w:customStyle="1" w:styleId="HeaderChar">
    <w:name w:val="Header Char"/>
    <w:basedOn w:val="DefaultParagraphFont"/>
    <w:link w:val="Header"/>
    <w:uiPriority w:val="99"/>
    <w:rsid w:val="00401E9E"/>
    <w:rPr>
      <w:rFonts w:ascii="Verdana" w:eastAsia="Arial Unicode MS" w:hAnsi="Verdana" w:cs="Times New Roman"/>
      <w:kern w:val="1"/>
      <w:sz w:val="20"/>
      <w:szCs w:val="24"/>
    </w:rPr>
  </w:style>
  <w:style w:type="paragraph" w:styleId="Footer">
    <w:name w:val="footer"/>
    <w:basedOn w:val="Normal"/>
    <w:link w:val="FooterChar"/>
    <w:uiPriority w:val="99"/>
    <w:unhideWhenUsed/>
    <w:rsid w:val="00401E9E"/>
    <w:pPr>
      <w:tabs>
        <w:tab w:val="center" w:pos="4513"/>
        <w:tab w:val="right" w:pos="9026"/>
      </w:tabs>
    </w:pPr>
  </w:style>
  <w:style w:type="character" w:customStyle="1" w:styleId="FooterChar">
    <w:name w:val="Footer Char"/>
    <w:basedOn w:val="DefaultParagraphFont"/>
    <w:link w:val="Footer"/>
    <w:uiPriority w:val="99"/>
    <w:rsid w:val="00401E9E"/>
    <w:rPr>
      <w:rFonts w:ascii="Verdana" w:eastAsia="Arial Unicode MS" w:hAnsi="Verdana" w:cs="Times New Roman"/>
      <w:kern w:val="1"/>
      <w:sz w:val="20"/>
      <w:szCs w:val="24"/>
    </w:rPr>
  </w:style>
  <w:style w:type="table" w:styleId="TableGrid">
    <w:name w:val="Table Grid"/>
    <w:basedOn w:val="TableNormal"/>
    <w:uiPriority w:val="39"/>
    <w:rsid w:val="00270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270D01"/>
    <w:pPr>
      <w:widowControl/>
      <w:suppressAutoHyphens w:val="0"/>
      <w:spacing w:before="100" w:beforeAutospacing="1" w:after="100" w:afterAutospacing="1"/>
    </w:pPr>
    <w:rPr>
      <w:rFonts w:ascii="Times New Roman" w:eastAsia="Times New Roman" w:hAnsi="Times New Roman"/>
      <w:kern w:val="0"/>
      <w:sz w:val="24"/>
      <w:lang w:eastAsia="sl-SI"/>
    </w:rPr>
  </w:style>
  <w:style w:type="paragraph" w:styleId="BodyText">
    <w:name w:val="Body Text"/>
    <w:basedOn w:val="Normal"/>
    <w:link w:val="BodyTextChar"/>
    <w:uiPriority w:val="99"/>
    <w:rsid w:val="00270D01"/>
    <w:pPr>
      <w:autoSpaceDE w:val="0"/>
      <w:jc w:val="both"/>
    </w:pPr>
    <w:rPr>
      <w:sz w:val="22"/>
      <w:lang w:eastAsia="sl-SI"/>
    </w:rPr>
  </w:style>
  <w:style w:type="character" w:customStyle="1" w:styleId="BodyTextChar">
    <w:name w:val="Body Text Char"/>
    <w:basedOn w:val="DefaultParagraphFont"/>
    <w:link w:val="BodyText"/>
    <w:uiPriority w:val="99"/>
    <w:rsid w:val="00270D01"/>
    <w:rPr>
      <w:rFonts w:ascii="Verdana" w:eastAsia="Arial Unicode MS" w:hAnsi="Verdana" w:cs="Times New Roman"/>
      <w:kern w:val="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0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Liljana Petruša</dc:creator>
  <cp:keywords/>
  <dc:description/>
  <cp:lastModifiedBy>Matjaž Kovač</cp:lastModifiedBy>
  <cp:revision>2</cp:revision>
  <dcterms:created xsi:type="dcterms:W3CDTF">2026-08-13T11:23:00Z</dcterms:created>
  <dcterms:modified xsi:type="dcterms:W3CDTF">2026-08-13T11:23:00Z</dcterms:modified>
</cp:coreProperties>
</file>